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bases de l'électronique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Haraoubia, Brahim/ </w:t>
            </w:r>
          </w:p>
        </w:tc>
      </w:tr>
      <w:tr>
        <w:trPr>
          <w:trHeight w:val="567"/>
        </w:trPr>
        <w:tc>
          <w:tcPr>
            <w:tcW w:type="dxa" w:w="3000"/>
          </w:tcPr>
          <w:p>
            <w:r>
              <w:t>Adresse bib.</w:t>
            </w:r>
          </w:p>
        </w:tc>
        <w:tc>
          <w:tcPr>
            <w:tcW w:type="dxa" w:w="7000"/>
          </w:tcPr>
          <w:p>
            <w:r>
              <w:t xml:space="preserve">ENAG/ </w:t>
            </w:r>
          </w:p>
        </w:tc>
      </w:tr>
      <w:tr>
        <w:trPr>
          <w:trHeight w:val="567"/>
        </w:trPr>
        <w:tc>
          <w:tcPr>
            <w:tcW w:type="dxa" w:w="3000"/>
          </w:tcPr>
          <w:p>
            <w:r>
              <w:t>Nombre de Pages</w:t>
            </w:r>
          </w:p>
        </w:tc>
        <w:tc>
          <w:tcPr>
            <w:tcW w:type="dxa" w:w="7000"/>
          </w:tcPr>
          <w:p>
            <w:r>
              <w:t>124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base de l'électronique/ système binaire/ </w:t>
            </w:r>
          </w:p>
        </w:tc>
      </w:tr>
    </w:tbl>
    <w:p>
      <w:pPr>
        <w:pStyle w:val="Heading3"/>
      </w:pPr>
      <w:r>
        <w:t>Résumé :</w:t>
      </w:r>
    </w:p>
    <w:p>
      <w:r>
        <w:t>Ce livre présente les principes fondamentaux de l’électronique, en abordant les composants essentiels tels que les résistances, condensateurs, diodes et transistors, ainsi que leur rôle dans les circuits électriques. Il explique les notions de courant, tension, lois de l’électricité et fonctionnement des montages de base. L’ouvrage constitue une introduction progressive aux techniques analogiques et numériques, permettant d’acquérir les connaissances nécessaires pour comprendre, analyser et réaliser des circuits électroniques simples.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