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à puce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à puce/ PC (ordinateur)/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nouvelle édition en un volume des deux ouvrages d'initiation aux cartes à puces : «PC et cartes à puces» (juin 98) et «Cartes à puces» (nov 98). Indispensable avant d'entamer la lecture de «Plus loin avec les cartes à puce» (du même auteur), cet ouvrage présente les principes de base des technologies des cartes à puces, puis offre une description progressive de leurs possibilités, à travers l'étude des principaux types de cartes. L'ouvrage explique notamment au lecteur comment lire ou réécrire le contenu d'une carte depuis son PC, et comment réaliser par lui-même de multiples applications : lecteurs, encodeurs, connecteurs, «fausses cartes» en circuit imprimé, testeur de poche pour télécartes, serrures de sûreté à carte, ou encore destructeur de cartes "compromettantes". Le cédérom qui accompagne l'ouvrage propose outils de développement spécialisés et applications prêtes à l'emploi, avec leur code source.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