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Moigne, A.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2225632618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fécondation/ </w:t>
            </w:r>
          </w:p>
        </w:tc>
      </w:tr>
    </w:tbl>
    <w:p>
      <w:pPr>
        <w:pStyle w:val="Heading3"/>
      </w:pPr>
      <w:r>
        <w:t>Résumé :</w:t>
      </w:r>
    </w:p>
    <w:p>
      <w:r>
        <w:t>Cet abrégé présente les notions essentielles de la biologie du développement, adaptées aux besoins des étudiants en première année de médecine (P.C.E.M.1) et en DEUG B. Il a pour objectif de fournir une synthèse claire, structurée et accessible, couvrant les différentes étapes de la formation et de l’organisation des êtres vivants depuis la fécondation jusquà l’organisme fonctionnel.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