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Scott F./ Singer, Susan R./ Rolin, Sylvie/ Brachet, Étienne/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2804145344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L’ouvrage Biologie du développement de Scott F. Gilbert est une référence majeure en embryologie moderne. Il présente les mécanismes fondamentaux qui régissent la formation et l’évolution des organismes pluricellulaires, de la fécondation à l’organisme adulte.</w:t>
        <w:br/>
        <w:br/>
        <w:br/>
        <w:br/>
        <w:t>L’auteur y aborde les processus biologiques qui conduisent une cellule unique (zygote) à générer un organisme complexe, organisé et fonctionnel. Il met en lumière les interactions génétiques, moléculaires, cellulaires et morphogénétiques impliquées dans le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