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du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Gilbert, Scott F./ Singer, Susan R./ Rolin, Sylvie/ Brachet, Étienne/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836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2804145344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biologie du développement/ </w:t>
            </w:r>
          </w:p>
        </w:tc>
      </w:tr>
    </w:tbl>
    <w:p>
      <w:pPr>
        <w:pStyle w:val="Heading3"/>
      </w:pPr>
      <w:r>
        <w:t>Résumé :</w:t>
      </w:r>
    </w:p>
    <w:p>
      <w:r>
        <w:t>L’ouvrage Biologie du développement de Scott F. Gilbert est une référence majeure en embryologie moderne. Il présente les mécanismes fondamentaux qui régissent la formation et l’évolution des organismes pluricellulaires, de la fécondation à l’organisme adulte.</w:t>
        <w:br/>
        <w:br/>
        <w:br/>
        <w:br/>
        <w:t>L’auteur y aborde les processus biologiques qui conduisent une cellule unique (zygote) à générer un organisme complexe, organisé et fonctionnel. Il met en lumière les interactions génétiques, moléculaires, cellulaires et morphogénétiques impliquées dans le développement.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