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Fagot, Jacques/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XII-286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de monographies d'électronique(N°:None)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2225410968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semi conducteur/ électronique linéaire/ </w:t>
            </w:r>
          </w:p>
        </w:tc>
      </w:tr>
    </w:tbl>
    <w:p>
      <w:pPr>
        <w:pStyle w:val="Heading3"/>
      </w:pPr>
      <w:r>
        <w:t>Résumé :</w:t>
      </w:r>
    </w:p>
    <w:p>
      <w:r>
        <w:t>L’électronique linéaire est la partie de l’électronique qui étudie les composants et circuits dont la relation entrée‑sortie est approximativement linéaire. Elle traite des semi‑conducteurs (diodes, transistors bipolaires, MOSFET) en mode linéaire, des amplificateurs (petits signaux, polarisation, gain, bande passante), ainsi que des réponses en fréquence influencées par les capacités et inductances. L’électronique linéaire aborde aussi les filtres passifs et actifs, les oscillateurs, les régulateurs de tension et les systèmes de rétroaction. L’objectif est de concevoir et optimiser des circuits stables, précis, avec une faible distorsion et adaptés à une plage de fréquences donnée.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