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signal et de son traitement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Foucher, Agnès/ Morice, Herbert/ </w:t>
            </w:r>
          </w:p>
        </w:tc>
      </w:tr>
      <w:tr>
        <w:trPr>
          <w:trHeight w:val="567"/>
        </w:trPr>
        <w:tc>
          <w:tcPr>
            <w:tcW w:type="dxa" w:w="3000"/>
          </w:tcPr>
          <w:p>
            <w:r>
              <w:t>Adresse bib.</w:t>
            </w:r>
          </w:p>
        </w:tc>
        <w:tc>
          <w:tcPr>
            <w:tcW w:type="dxa" w:w="7000"/>
          </w:tcPr>
          <w:p>
            <w:r>
              <w:t xml:space="preserve">Cépaduès éditions/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2854283708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transformée de Fourier/ </w:t>
            </w:r>
          </w:p>
        </w:tc>
      </w:tr>
    </w:tbl>
    <w:p>
      <w:pPr>
        <w:pStyle w:val="Heading3"/>
      </w:pPr>
      <w:r>
        <w:t>Résumé :</w:t>
      </w:r>
    </w:p>
    <w:p>
      <w:r>
        <w:t>Cet ouvrage présente les fondements et les méthodes utilisées dans le traitement linéaire des signaux. Il débute par l’introduction des notions de signal continu et discret, de caractéristiques déterministes ou aléatoires, puis développe les outils mathématiques essentiels pour leur analyse : transformées (Fourier, Laplace, transformée en Z), convolution, corrélation, réponse fréquentielle. Le livre se concentre sur les systèmes linéaires (ceux qui obéissent à la superposition), leur stabilité, leur causalité, et sur la façon dont les signaux peuvent être filtrés, analysés, modifiés ou restaurés. Il intègre des exemples pratiques, des exercices de mise en œuvre, et traite des effets du bruit, de l’échantillonnage et de la quantification. L’approche est à la fois théorique (avec rigueur mathématique) et appliquée, pour préparer à des applications en communication, électronique, traitement du son,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