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Faune de la France. T6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Perrier, Rémy/ Delphy,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2206000903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coléoptères/ </w:t>
            </w:r>
          </w:p>
        </w:tc>
      </w:tr>
    </w:tbl>
    <w:p>
      <w:pPr>
        <w:pStyle w:val="Heading3"/>
      </w:pPr>
      <w:r>
        <w:t>Résumé :</w:t>
      </w:r>
    </w:p>
    <w:p>
      <w:r>
        <w:t>L’ouvrage *La Faune de la France* de Rémy Perrier est une synthèse naturaliste consacrée à la diversité animale du territoire français. L’auteur, zoologiste et professeur à la Sorbonne, y décrit les principales espèces animales présentes dans l’Hexagone, en s’appuyant sur la systématique et l’écologie.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