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développement de la plante , morphogenèse et biologie des angiosperme reproduction des angiospermes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Vallade,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199-213.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angiosperme/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différentes étapes qui conduisent à l'édification d'une plante angiosperme : la construction de l'embryon à partir du zygote, la formation et la croissance de l'appareil végétatif (racines, tiges, feuilles), le passage de l'état végétatif à l'état floral, la formation des appareils reproducteurs male et femelle, la pollinisation et la double fécondation.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