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haut-parleur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D'Appolito, Joseph/ Brodier, Jean 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2866611144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mesures électro-acoustiques/ </w:t>
            </w:r>
          </w:p>
        </w:tc>
      </w:tr>
    </w:tbl>
    <w:p>
      <w:pPr>
        <w:pStyle w:val="Heading3"/>
      </w:pPr>
      <w:r>
        <w:t>Résumé :</w:t>
      </w:r>
    </w:p>
    <w:p>
      <w:r>
        <w:t>Des techniques analogiques aux méthodes d'analyse sur PC.Mieux que de longues tirades sur le contenu de ce livre, en voici la table des matières.Ce survol révèle la richesse de cet ouvrage unique en son genre.- Ch. 1 Introduction à la mesure des enceintes acoustiques- Ch. 2 Test des haut-parleurs (= HP) - Un peu d'histoire, Paramètres de Thiele &amp; Small (= T&amp;S) - Courbe de l'impédance du HP - Modèle simple de HP - Détermination des paramètres de base de T&amp;S à partir de la courbe d'impédance - Mesure de VAS - Autres paramètres de T&amp;S - Paramètres de T&amp;S pour les HP de médium et d'aigu- Ch. 3 De l'impédance électrique des systèmes de HP à basse fréquence Détermination de fSB - HP en enceintes closes - Mesure des effets du matériau de remplissage - HP dans des systèmes à évent à accord simple - Regard empirique sur l'impédance de la ligne de transmission - Valeurs anormales d'impédance- Ch. 4 Test acoustique de HP isolés - Courbe de réponse en fréquence - Microphones pour le test des HP - Effets de l'environnement acoustique sur la réponse en fréquence - Techniques et signaux de mesure des HP - Lissage analogique des courbes de réponse en fréquence- Ch. 5 Tests acoustiques de systèmes à plusieurs HP - Intégration des HP multiples - Révision des rebonds sur le sol - Exemples de systèmes à deux voies- Ch. 6 Temps, fréquence et transformée de Fourier - Réponse impulsionnelle - Signaux périodiques et séries de Fourier - Échantillonnage et théorème de l'échantillonnage - Transformée de Fourier discrète - Transformée de Fourier rapide de la réponse impulsionnelle - Méthode pratique de mesure de la réponse impulsionnelle - Temps par rapport à la phase - Détermination du centre de la phase acoustique d'un haut-parleur- Ch. 7 Test de haut-parleurs avec les systèmes d'acquisition sur PC - Systèmes MLSSA et CLIO - Mesures d'impédance, d'inductance et de capacité - Mesure des paramètres de T&amp;S - Mesures pour la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