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circuits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Dixneuf, Daniel/ Bellouvet, Fabien/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469-472</w:t>
            </w:r>
          </w:p>
        </w:tc>
      </w:tr>
      <w:tr>
        <w:trPr>
          <w:trHeight w:val="567"/>
        </w:trPr>
        <w:tc>
          <w:tcPr>
            <w:tcW w:type="dxa" w:w="3000"/>
          </w:tcPr>
          <w:p>
            <w:r>
              <w:t>Numéro d'Identification</w:t>
            </w:r>
          </w:p>
        </w:tc>
        <w:tc>
          <w:tcPr>
            <w:tcW w:type="dxa" w:w="7000"/>
          </w:tcPr>
          <w:p>
            <w:r>
              <w:t>9782100501786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nodale et mailles/ puissance électrique/ </w:t>
            </w:r>
          </w:p>
        </w:tc>
      </w:tr>
    </w:tbl>
    <w:p>
      <w:pPr>
        <w:pStyle w:val="Heading3"/>
      </w:pPr>
      <w:r>
        <w:t>Résumé :</w:t>
      </w:r>
    </w:p>
    <w:p>
      <w:r>
        <w:t>L'ouvrage concerne l'ensemble des techniques classiques d'étude des circuits électriques dans les régimes de fonctionnement usuels (continu, alternatif et transitoire). il propose en trois grandes parties un cours complet sur les circuits électriques : l'étude des circuits et les conventions, les méthodes d'études et les applications avec une étude des systèmes industriels dans les domaines de l'électrotechnique et de l'électronique. il est illustré par de nombreux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