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capteurs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Dassonvalle, Pascal/ Asch, Georges/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2100069977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résistance thermométrique/ accéléromètre piézorésistif/ </w:t>
            </w:r>
          </w:p>
        </w:tc>
      </w:tr>
    </w:tbl>
    <w:p>
      <w:pPr>
        <w:pStyle w:val="Heading3"/>
      </w:pPr>
      <w:r>
        <w:t>Résumé :</w:t>
      </w:r>
    </w:p>
    <w:p>
      <w:r>
        <w:t>Cet ouvrage d'exercices et de problèmes spécifiques sur les capteurs constitue une aide précieuse pour l'étudiant. en effet, au travers de nombreux cas pratiques (capteur de pression sonore, accéléromètre piézorésistif, capteur de courant à fibre optique, thermométrie à diode...), le lecteur pourra se confronter au contexte pluridisciplinaire (physique, électronique, métrologie, traitement du signal...) de cette discipline. ce livre propose ainsi 25 exercices et 25 problèmes corrigés qui couvrent le vaste domaine des capteurs. pour la résolution de certains exercices et problèmes des compléments sont disponibles sur le site web de l'auteur. cet ouvrage très complet s'adresse aux étudiants de master en électronique, aux élèves des écoles d'ingénieurs et d'iut, et aux ingénieurs en activité.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