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végétale,T1 organisation des plantes sans fleurs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Roland, J.C/ Vian, Brigitte/ Furelaud,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Atlas(N°:None)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2100042262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parenchyme/ cuticule/ phloème/ </w:t>
            </w:r>
          </w:p>
        </w:tc>
      </w:tr>
    </w:tbl>
    <w:p>
      <w:pPr>
        <w:pStyle w:val="Heading3"/>
      </w:pPr>
      <w:r>
        <w:t>Résumé :</w:t>
      </w:r>
    </w:p>
    <w:p>
      <w:r>
        <w:t>Cette 5 éme édition a été enrichie de nombreux schémas et photos ainsi que de sept annexes qui mettent en évidence les particularités et, d'une manière générale; la présence des crytogames dans la vie quotidienne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