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XII-305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9782100544141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biologie végétale/ </w:t>
            </w:r>
          </w:p>
        </w:tc>
      </w:tr>
    </w:tbl>
    <w:p>
      <w:pPr>
        <w:pStyle w:val="Heading3"/>
      </w:pPr>
      <w:r>
        <w:t>Résumé :</w:t>
      </w:r>
    </w:p>
    <w:p>
      <w:r>
        <w:t>cet ouvrage décrit de manière très concrète les divers aspects du monde végétal: nomenclature, classification, organisation, reproduction et nutrition. Il présente ensuite les plantes dans leur environnement naturel et montre comment l'Homme utilise à son profit les plantes par sélection ou culture in vitro. Le cours est illustré de nombreuses figures et d'exemples de la vie courante. L'ensemble est complété par un glossaire de plus de 500 termes. Dans cette nouvelle édition, toute la nomenclature a été actualisée au vu des dernières avancées de la phylogénie. Les cours sur la respiration et la germination ont été complétés et de nouveaux encarts ont été insérés.</w:t>
        <w:br/>
        <w:br/>
        <w:t xml:space="preserve">   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