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Hilber,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Mémento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9782804171551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animale/ </w:t>
            </w:r>
          </w:p>
        </w:tc>
      </w:tr>
    </w:tbl>
    <w:p>
      <w:pPr>
        <w:pStyle w:val="Heading3"/>
      </w:pPr>
      <w:r>
        <w:t>Résumé :</w:t>
      </w:r>
    </w:p>
    <w:p>
      <w:r>
        <w:t>Si les étudiants fournissent souvent de mauvaises réponses lors de l'analyse de données expérimentales, c'est en partie parce qu'ils ne se posent pas les bonnes questions. Partant de ce constat, l'enseignant-auteur de cet ouvrage explique les pièges à éviter et conduit les étudiants à adopter l'attitude méthodique qui leur permettra de comprendre le fameux "comment ça marche" de la physiologie.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