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Gris, Myriam/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p.p.481-490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9782409005145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10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présente l'ensemble des fonctionnalités de cette nouvelle version du système d'exploitation Windows 10 parue en septembre 2016 et nommée Anniversary Update. Il est destiné à tout utilisateur d'un ordinateur équipé de Windows 10 muni ou pas d'un écran tactile.</w:t>
        <w:br/>
        <w:br/>
        <w:br/>
        <w:br/>
        <w:t>Vous découvrirez tout d'abord l'environnement de travail (Bureau, fenêtres...) et les manipulations liées à une utilisation du système sur un écran tactile.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