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Schémas et circuits électroniques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Bourgeron, Roger/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5e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Edition Radio/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2100493574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source de courant/ </w:t>
            </w:r>
          </w:p>
        </w:tc>
      </w:tr>
    </w:tbl>
    <w:p>
      <w:pPr>
        <w:pStyle w:val="Heading3"/>
      </w:pPr>
      <w:r>
        <w:t>Résumé :</w:t>
      </w:r>
    </w:p>
    <w:p>
      <w:r>
        <w:t>Ce deuxième tome de la série "Schémas et circuits électroniques" est un ouvrage technique et pratique qui rassemble 1 739 schémas couvrant une large gamme de circuits électroniques, allant des générateurs de signaux aux circuits logiques.</w:t>
        <w:br/>
        <w:br/>
        <w:t>Contenu principal :</w:t>
        <w:br/>
        <w:br/>
        <w:t>•</w:t>
        <w:tab/>
        <w:t>Générateurs de signaux : circuits de génération de formes d’ondes diverses (sinusoïdales, carrées, triangulaires, etc.), oscillateurs à quartz, à relaxation, multivibrateurs, etc.</w:t>
        <w:br/>
        <w:br/>
        <w:t>•</w:t>
        <w:tab/>
        <w:t>Amplificateurs et conditionnement de signal : circuits utilisant des transistors, amplis opérationnels ou composants spécialisés.</w:t>
        <w:br/>
        <w:br/>
        <w:t>•</w:t>
        <w:tab/>
        <w:t>Circuits à logique discrète : portes logiques (AND, OR, NOT, NAND...), bascules, compteurs, multiplexeurs, décodeurs, etc.</w:t>
        <w:br/>
        <w:br/>
        <w:t>•</w:t>
        <w:tab/>
        <w:t>Montages combinatoires et séquentiels : circuits destinés au traitement logique et séquentiel des signaux.</w:t>
        <w:br/>
        <w:br/>
        <w:t>•</w:t>
        <w:tab/>
        <w:t>Applications pratiques : intégration des circuits dans des systèmes concrets (temporisateurs, alarmes, horloges, générateurs de fréquence, etc.).</w:t>
        <w:br/>
        <w:br/>
        <w:t>Objectif :</w:t>
        <w:br/>
        <w:br/>
        <w:t>Le livre vise à fournir aux étudiants, techniciens et amateurs en électronique une banque de montages facilement exploitables, chacun accompagné de schémas clairs et parfois de brèves explications de fonctionnement.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