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Signaux et images sous Matlab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Charbit, Maurice/ Blanchet, Gérard/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689 p.</w:t>
            </w:r>
          </w:p>
        </w:tc>
      </w:tr>
      <w:tr>
        <w:trPr>
          <w:trHeight w:val="567"/>
        </w:trPr>
        <w:tc>
          <w:tcPr>
            <w:tcW w:type="dxa" w:w="3000"/>
          </w:tcPr>
          <w:p>
            <w:r>
              <w:t>Illustration</w:t>
            </w:r>
          </w:p>
        </w:tc>
        <w:tc>
          <w:tcPr>
            <w:tcW w:type="dxa" w:w="7000"/>
          </w:tcPr>
          <w:p>
            <w:r>
              <w:t>Ill., couv. Ill.</w:t>
            </w:r>
          </w:p>
        </w:tc>
      </w:tr>
      <w:tr>
        <w:trPr>
          <w:trHeight w:val="567"/>
        </w:trPr>
        <w:tc>
          <w:tcPr>
            <w:tcW w:type="dxa" w:w="3000"/>
          </w:tcPr>
          <w:p>
            <w:r>
              <w:t>Notes Générales</w:t>
            </w:r>
          </w:p>
        </w:tc>
        <w:tc>
          <w:tcPr>
            <w:tcW w:type="dxa" w:w="7000"/>
          </w:tcPr>
          <w:p>
            <w:r>
              <w:t>Bibliogr. p.p.667-673 Index p.p 675-689</w:t>
            </w:r>
          </w:p>
        </w:tc>
      </w:tr>
      <w:tr>
        <w:trPr>
          <w:trHeight w:val="567"/>
        </w:trPr>
        <w:tc>
          <w:tcPr>
            <w:tcW w:type="dxa" w:w="3000"/>
          </w:tcPr>
          <w:p>
            <w:r>
              <w:t>Numéro d'Identification</w:t>
            </w:r>
          </w:p>
        </w:tc>
        <w:tc>
          <w:tcPr>
            <w:tcW w:type="dxa" w:w="7000"/>
          </w:tcPr>
          <w:p>
            <w:r>
              <w:t>274620293x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codage entropique/ filtrage médian/ </w:t>
            </w:r>
          </w:p>
        </w:tc>
      </w:tr>
    </w:tbl>
    <w:p>
      <w:pPr>
        <w:pStyle w:val="Heading3"/>
      </w:pPr>
      <w:r>
        <w:t>Résumé :</w:t>
      </w:r>
    </w:p>
    <w:p>
      <w:r>
        <w:t>Ce livre présente les bases du traitement des signaux et des images à l’aide du logiciel MATLAB. Il s'adresse aux étudiants, ingénieurs et chercheurs qui souhaitent manipuler, analyser et visualiser des signaux (audio, électrocardiogrammes, etc.) ou des images (photos, images médicales, etc.) de façon numérique. L’auteur y explique les concepts fondamentaux comme les séries temporelles, la transformée de Fourier, le filtrage, la compression, ou encore la reconstruction d’images. Des exemples concrets et des scripts MATLAB accompagnent chaque notion pour en faciliter l'application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