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 2013 fonctions et formules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Polard,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409-421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9782822402323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2013/ mise en forme conditionnelle/ </w:t>
            </w:r>
          </w:p>
        </w:tc>
      </w:tr>
    </w:tbl>
    <w:p>
      <w:pPr>
        <w:pStyle w:val="Heading3"/>
      </w:pPr>
      <w:r>
        <w:t>Résumé :</w:t>
      </w:r>
    </w:p>
    <w:p>
      <w:r>
        <w:t>"Véritable concentré d'information, ce Guide Complet Poche vous délivre toutes les infos utiles pour maîtriser rapidement les fonctions et formules d'Excel 2013 !"</w:t>
        <w:br/>
        <w:br/>
        <w:t>Excel regorge de fonctions et de formules programmées. Il n'est pas utile de passer des heures et des heures à chercher comment calculer telle chose, tout est prêt. Cet ouvrage passe en revue les différents domaines de calcul : formules conditionnelles et de recherche, dates, heures, formules matricielles, fonctions personnalisées...</w:t>
        <w:br/>
        <w:br/>
        <w:t>Un ouvrage très complet pour gagner du temps et tout calculer en quelques clics.</w:t>
        <w:br/>
        <w:br/>
        <w:t>Elaborez des formules simples</w:t>
        <w:br/>
        <w:br/>
        <w:t>Utilisez des noms dans les formules</w:t>
        <w:br/>
        <w:br/>
        <w:t>Recherchez et utilisez des fonctions</w:t>
        <w:br/>
        <w:br/>
        <w:t>Utilisez la fonction SI</w:t>
        <w:br/>
        <w:br/>
        <w:t>Calculez et dénombrez</w:t>
        <w:br/>
        <w:br/>
        <w:t>Exploitez des bases de données</w:t>
        <w:br/>
        <w:br/>
        <w:t>Traitez des données textuelles</w:t>
        <w:br/>
        <w:br/>
        <w:t>Effectuez des calculs sur les dates et heures</w:t>
        <w:br/>
        <w:br/>
        <w:t>Faites des calculs financiers</w:t>
        <w:br/>
        <w:br/>
        <w:t>Utilisez les formules matricielles</w:t>
        <w:br/>
        <w:br/>
        <w:t>Auditez et corrigez les formules</w:t>
        <w:br/>
        <w:br/>
        <w:t>Créez des fonctions personnalisées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