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T2, concours d'entrée aux grandes écoles,CNAM,licence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push-pull/ liicence électronique/ préparation aux concours/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deuxième volume d’une série consacrée à l’entraînement en électronique, destiné principalement aux étudiants préparant des concours d’entrée aux grandes écoles d’ingénieurs (comme le CNAM, les ENSI, Centrale, etc.) ainsi qu’aux étudiants de licence en électronique.</w:t>
        <w:br/>
        <w:br/>
        <w:t>Le livre rassemble un grand nombre de problèmes d’électronique analogique, chacun accompagné d’une solution détaillée et rigoureuse. L’objectif pédagogique est double :</w:t>
        <w:br/>
        <w:br/>
        <w:t>Renforcer la compréhension théorique à travers des exercices pratiques ciblés.</w:t>
        <w:br/>
        <w:br/>
        <w:t>Préparer aux exigences des concours, notamment en travaillant la méthode, la rigueur, la rapidité et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