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Éthologie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Darmaillacq, Anne Sophie/ Lévy,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révisée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Ouvertures psychologiques. LMD(N°:None)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289-315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9782807320376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>
      <w:r>
        <w:t>Éthologie animale s'adresse principalement aux étudiants en biologie et en psychologie ainsi qu'aux chercheurs et enseignants-chercheurs désireux de découvrir ou d'approfondir leur connaissance du comportement animal.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