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Électronique de puissance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Barrade, Philippe/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411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9782880745660</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électronique de puissance/ électronique industrielle/ </w:t>
            </w:r>
          </w:p>
        </w:tc>
      </w:tr>
    </w:tbl>
    <w:p>
      <w:pPr>
        <w:pStyle w:val="Heading3"/>
      </w:pPr>
      <w:r>
        <w:t>Résumé :</w:t>
      </w:r>
    </w:p>
    <w:p>
      <w:r>
        <w:t>L'électronique de puissance est aujourd'hui une discipline en plein essor, notamment grâce aux nouveaux champs d'applications liés au développement durable et aux énergies renouvelables. Ses bases reposent sur plusieurs décennies d'activités de recherche et développement, que l'auteur expose dans ces pages. Cet ouvrage offre en effet un large exposé sur les structures élémentaires de la conversion statique. Son objectif consiste à proposer une démarche d'analyse et de conception reposant sur une méthode d'étude systématique, et non pas à présenter une simple liste exhaustive des convertisseurs statiques. Fort de cette méthodologie, les montages de base de l'électronique de puissance sont exposés dans le détail, et complétés d'une introduction à la conversion multiniveau. Accompagné d'un CD-Rom d'exercices animés et résolus, cet ouvrage est en premier lieu destiné aux étudiants électriciens ainsi qu'à leurs professeurs. Il constitue en outre une bonne introduction à l'électronique de puissance pour tout ingénieur souhaitant s'initier à cette matière.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