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Calcul parallèle avec 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Miele, Vincent/ Louvet, Violaine/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EDP Sciences/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Pratique 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113-114.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9782759820603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 (logiciel)/ parallélisme (informatique)/ </w:t>
            </w:r>
          </w:p>
        </w:tc>
      </w:tr>
    </w:tbl>
    <w:p>
      <w:pPr>
        <w:pStyle w:val="Heading3"/>
      </w:pPr>
      <w:r>
        <w:t>Résumé :</w:t>
      </w:r>
    </w:p>
    <w:p>
      <w:r>
        <w:t>L'évolution des architectures des ordinateurs, mais aussi celle des besoins relatifs au volume de données ou à la complexification des algorithmes sont un véritable défi pour les utilisateurs et développeurs R. Il faut nécessairement s'adapter au parallélisme intrinsèque des ordinateurs, et cet ouvrage a pour objectif principal d'initier ses lecteurs aux multiples facettes du calcul parallèle avec R.</w:t>
        <w:br/>
        <w:br/>
        <w:br/>
        <w:br/>
        <w:t>Le premier chapitre pose la problématique de l'efficacité des programmes et de leur optimisation en abordant en particulier les bonnes pratiques à adopter pour améliorer son code. L'architecture des ordinateurs est détaillée dans le deuxième chapitre qui permet de comprendre l'impact du matériel sur les performances des programmes et qui invite à penser "parallèle".</w:t>
        <w:br/>
        <w:br/>
        <w:br/>
        <w:br/>
        <w:t>Les chapitres 3 et 4 sont le coeur de cet ouvrage et détaillent les outils disponibles pour programmer efficacement avec R sur une machine multi-coeurs, d'une part nativement dans le langage R et d'autre part en utilisant des fonctions C++ appelées depuis R. Enfin le dernier chapitre aborde l'exploitation de clusters de calcul au travers de R.</w:t>
        <w:br/>
        <w:br/>
        <w:br/>
        <w:br/>
        <w:t>Performant, évolutif, libre, gratuit et multiplateformes, le logiciel R s'est imposé depuis une dizaine d'années comme un outil de calcul statistique incontournable, tant dans les milieux académiques qu'industriels.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