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Excel 2007 et VBA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Minot, Bernard/ </w:t>
            </w:r>
          </w:p>
        </w:tc>
      </w:tr>
      <w:tr>
        <w:trPr>
          <w:trHeight w:val="567"/>
        </w:trPr>
        <w:tc>
          <w:tcPr>
            <w:tcW w:type="dxa" w:w="3000"/>
          </w:tcPr>
          <w:p>
            <w:r>
              <w:t>Adresse bib.</w:t>
            </w:r>
          </w:p>
        </w:tc>
        <w:tc>
          <w:tcPr>
            <w:tcW w:type="dxa" w:w="7000"/>
          </w:tcPr>
          <w:p>
            <w:r>
              <w:t xml:space="preserve">Pearson Education France/ </w:t>
            </w:r>
          </w:p>
        </w:tc>
      </w:tr>
      <w:tr>
        <w:trPr>
          <w:trHeight w:val="567"/>
        </w:trPr>
        <w:tc>
          <w:tcPr>
            <w:tcW w:type="dxa" w:w="3000"/>
          </w:tcPr>
          <w:p>
            <w:r>
              <w:t>Nombre de Pages</w:t>
            </w:r>
          </w:p>
        </w:tc>
        <w:tc>
          <w:tcPr>
            <w:tcW w:type="dxa" w:w="7000"/>
          </w:tcPr>
          <w:p>
            <w:r>
              <w:t>227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Synthex : informatique(N°:None)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9782744072604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microsoft excel (logiciel)/ microsoft visual basic  (langage de programmation)/ </w:t>
            </w:r>
          </w:p>
        </w:tc>
      </w:tr>
    </w:tbl>
    <w:p>
      <w:pPr>
        <w:pStyle w:val="Heading3"/>
      </w:pPr>
      <w:r>
        <w:t>Résumé :</w:t>
      </w:r>
    </w:p>
    <w:p>
      <w:r>
        <w:t>Ce livre, qui porte sur la dernière version d'Excel, décrit toutes les fonctionnalités de ce logiciel indispensable aux étudiants en informatique, tout comme à ceux des filières scientifique, économique, statistique et de gestion.</w:t>
        <w:br/>
        <w:br/>
        <w:br/>
        <w:br/>
        <w:t>Partant des notions fondamentales, le livre évolue rapidement vers les fonctionnalités élaborées telles que le solveur, les tableaux croisés dynamiques et les fonctions de formulaires. Il traite également des aspects de programmation grâce au langage Visual Basic pour Applications qu'il applique à des cas réels. Le lecteur dispose ainsi de deux manières de résolution de problèmes: soit en utilisant Excel de façon conventionnelle, soit en faisant appel à la programmation.</w:t>
        <w:br/>
        <w:br/>
        <w:br/>
        <w:br/>
        <w:t>Le livre comprend de nombreux exemples et exercices dont les données peuvent être récupérées sur le site www.pearsoneducation.fr. Les exercices sont tous intégralement corrigés.</w:t>
        <w:br/>
        <w:br/>
        <w:br/>
        <w:br/>
        <w:t>Cet ouvrage s'adresse en premier lieu aux étudiants de premier cycle, aux étudiants en IUT et en BTS. Il intéressera également les professionnels désireux d'optimiser leurs tâches.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