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thermique.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A P/ Bouaziz, R/ Chretien, Andre/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chimie minérale(N°:None)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analyse thermique/ thermoélectrique/ </w:t>
            </w:r>
          </w:p>
        </w:tc>
      </w:tr>
    </w:tbl>
    <w:p>
      <w:pPr>
        <w:pStyle w:val="Heading3"/>
      </w:pPr>
      <w:r>
        <w:t>Résumé :</w:t>
      </w:r>
    </w:p>
    <w:p>
      <w:r>
        <w:t>Le Tome 1 de Rollet propose une exploration méthodique des techniques d’analyse thermique appliquées aux changements de phase, tant du point de vue fondamental (théorie, relations enthalpiques) que pratique (instruments, protocole, interprétation). C’est un ouvrage de référence pour bien comprendre comment détecter et quantifier les transitions de phase grâce à la thermique, indispensable aux scientifiques et ingénieurs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