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d'un projet système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Hernandez, Jean Alain/ Joly, René/ Morley, Chantal/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InfoPro(N°:None)</w:t>
            </w:r>
          </w:p>
        </w:tc>
      </w:tr>
      <w:tr>
        <w:trPr>
          <w:trHeight w:val="567"/>
        </w:trPr>
        <w:tc>
          <w:tcPr>
            <w:tcW w:type="dxa" w:w="3000"/>
          </w:tcPr>
          <w:p>
            <w:r>
              <w:t>Notes Générales</w:t>
            </w:r>
          </w:p>
        </w:tc>
        <w:tc>
          <w:tcPr>
            <w:tcW w:type="dxa" w:w="7000"/>
          </w:tcPr>
          <w:p>
            <w:r>
              <w:t>Bibluiogr. p.p. 355-157. Index p.p. 375-377</w:t>
            </w:r>
          </w:p>
        </w:tc>
      </w:tr>
      <w:tr>
        <w:trPr>
          <w:trHeight w:val="567"/>
        </w:trPr>
        <w:tc>
          <w:tcPr>
            <w:tcW w:type="dxa" w:w="3000"/>
          </w:tcPr>
          <w:p>
            <w:r>
              <w:t>Numéro d'Identification</w:t>
            </w:r>
          </w:p>
        </w:tc>
        <w:tc>
          <w:tcPr>
            <w:tcW w:type="dxa" w:w="7000"/>
          </w:tcPr>
          <w:p>
            <w:r>
              <w:t>2100077694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d'information/ gestion de projet/ </w:t>
            </w:r>
          </w:p>
        </w:tc>
      </w:tr>
    </w:tbl>
    <w:p>
      <w:pPr>
        <w:pStyle w:val="Heading3"/>
      </w:pPr>
      <w:r>
        <w:t>Résumé :</w:t>
      </w:r>
    </w:p>
    <w:p>
      <w:r>
        <w:t>Cet ouvrage constitue un guide complet pour comprendre et maîtriser la gestion de projets liés aux systèmes d’information (SI). Il s'adresse principalement aux étudiants en informatique, gestion, management ou systèmes d'information, ainsi qu'aux professionnels souhaitant structurer leurs projets SI.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