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Sound forge 5.0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Lopin,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musique(N°:None)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audionumérique/ optimisation système/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Sound Forge 5.0 comme un logiciel complet d’édition audio, adapté aux débutants et aux professionnels. Il couvre :</w:t>
        <w:br/>
        <w:br/>
        <w:br/>
        <w:br/>
        <w:t xml:space="preserve">Principes de l’audionumérique : bases du numérique, formats, résolution, etc. </w:t>
        <w:br/>
        <w:br/>
        <w:t>es.scribd.com</w:t>
        <w:br/>
        <w:br/>
        <w:t>+10</w:t>
        <w:br/>
        <w:br/>
        <w:t>eyrolles.com</w:t>
        <w:br/>
        <w:br/>
        <w:t>+10</w:t>
        <w:br/>
        <w:br/>
        <w:t>duc.avid.com</w:t>
        <w:br/>
        <w:br/>
        <w:t>+10</w:t>
        <w:br/>
        <w:br/>
        <w:br/>
        <w:br/>
        <w:t xml:space="preserve">Installation &amp; Interface : configuration, optimisation, découverte de l’interface client. </w:t>
        <w:br/>
        <w:br/>
        <w:t>bookswagon.com</w:t>
        <w:br/>
        <w:br/>
        <w:t>+3</w:t>
        <w:br/>
        <w:br/>
        <w:t>eyrolles.com</w:t>
        <w:br/>
        <w:br/>
        <w:t>+3</w:t>
        <w:br/>
        <w:br/>
        <w:t>eyrolles.com</w:t>
        <w:br/>
        <w:br/>
        <w:t>+3</w:t>
        <w:br/>
        <w:br/>
        <w:br/>
        <w:br/>
        <w:t xml:space="preserve">Prise en main : enregistrement, lecture, montage simple (couper/copier/coller, regions, markers et playlists). </w:t>
        <w:br/>
        <w:br/>
        <w:t>eyrolles.com</w:t>
        <w:br/>
        <w:br/>
        <w:br/>
        <w:br/>
        <w:t xml:space="preserve">Fonctions avancées : gestion des listes de coupes, sauvegarde, optimisation système (cache disque, défragmentation). </w:t>
        <w:br/>
        <w:br/>
        <w:t>search-manual.com</w:t>
        <w:br/>
        <w:br/>
        <w:t>+2</w:t>
        <w:br/>
        <w:br/>
        <w:t>eyrolles.com</w:t>
        <w:br/>
        <w:br/>
        <w:t>+2</w:t>
        <w:br/>
        <w:br/>
        <w:t>manualzz.com</w:t>
        <w:br/>
        <w:br/>
        <w:t>+2</w:t>
        <w:br/>
        <w:br/>
        <w:br/>
        <w:br/>
        <w:t xml:space="preserve">Traitements et effets audio : égalisation, délai, chorus, réverbération, compression, réduction de bruit, mastering avec Wave Hammer, Acoustic Mirror et XFX </w:t>
        <w:br/>
        <w:br/>
        <w:t>eyrolles.com</w:t>
        <w:br/>
        <w:br/>
        <w:t>+3</w:t>
        <w:br/>
        <w:br/>
        <w:t>duc.avid.com</w:t>
        <w:br/>
        <w:br/>
        <w:t>+3</w:t>
        <w:br/>
        <w:br/>
        <w:t>soundonsound.com</w:t>
        <w:br/>
        <w:br/>
        <w:t>+3</w:t>
        <w:br/>
        <w:br/>
        <w:br/>
        <w:br/>
        <w:t>Gestion CD / sampling : extraction/ripping de CD, gravure (mode track-at-once limité), sampling et interaction avec sampleurs.</w:t>
        <w:br/>
        <w:br/>
        <w:br/>
        <w:br/>
        <w:t>L’ouvrage combine théorie et tutoriels pratiques, illustrant chaque étape par des copies d’écran et des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