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Présentation moderne de quelques notions de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Manzoni, René/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 lycée à la faculté(N°:None)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 vectorielle/ variable réelle/ </w:t>
            </w:r>
          </w:p>
        </w:tc>
      </w:tr>
    </w:tbl>
    <w:p>
      <w:pPr>
        <w:pStyle w:val="Heading3"/>
      </w:pPr>
      <w:r>
        <w:t>Résumé :</w:t>
      </w:r>
    </w:p>
    <w:p>
      <w:r>
        <w:t>« Présentation moderne de quelques notions de mathématiques » est une œuvre pédagogique en deux tomes destinée à faire le pont entre les mathématiques enseignées au lycée et celles du début de l’université. René Manzoni adopte une approche claire, rigoureuse mais accessible, pour accompagner l’étudiant dans sa transition vers des mathématiques plus abstraites et formelles.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