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ZumdahL, Steven S/ Rouleau, Maurice/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2761714555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pression osmotique/ point de congélation/ </w:t>
            </w:r>
          </w:p>
        </w:tc>
      </w:tr>
    </w:tbl>
    <w:p>
      <w:pPr>
        <w:pStyle w:val="Heading3"/>
      </w:pPr>
      <w:r>
        <w:t>Résumé :</w:t>
      </w:r>
    </w:p>
    <w:p>
      <w:r>
        <w:t>"Chimie des solutions" de Steven S. Zumdahl est un ouvrage qui explore les principes fondamentaux de la chimie des solutions. Le livre aborde des concepts clés tels que la solubilité, les propriétés colligatives, et les interactions entre solutés et solvants. Il met également l'accent sur les applications pratiques de la chimie des solutions dans divers domaines, y compris la biologie et l'environnement. À travers des exemples clairs et des illustrations, l'auteur facilite la compréhension des mécanismes qui régissent le comportement des solutions, tout en intégrant des exercices pour renforcer l'apprentissage. C'est un ouvrage essentiel pour les étudiants en chimie qui souhaitent approfondir leurs connaissances sur ce sujet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