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Distributions et équations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Zuily, 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2705660399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de Schwartz/ </w:t>
            </w:r>
          </w:p>
        </w:tc>
      </w:tr>
    </w:tbl>
    <w:p>
      <w:pPr>
        <w:pStyle w:val="Heading3"/>
      </w:pPr>
      <w:r>
        <w:t>Résumé :</w:t>
      </w:r>
    </w:p>
    <w:p>
      <w:r>
        <w:t xml:space="preserve">Cet ouvrage, issu d’un cours de maîtrise à l’Université Paris XI‑Orsay, offre une présentation claire et structurée de la théorie des distributions, inventée par Laurent Schwartz dans les années 1945‑50, puis de son application aux équations aux dérivées partielles (EDP) </w:t>
        <w:br/>
        <w:br/>
        <w:br/>
        <w:br/>
        <w:br/>
        <w:br/>
        <w:t>Ce livre, qui facilite et prolonge la lecture de la théorie des distributions et des méthodes mathématiques pour les sciences physiques de laurent Schwartz.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