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Internet avec HTML, XHTML, JavaScript et Java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939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929-941</w:t>
            </w:r>
          </w:p>
        </w:tc>
      </w:tr>
      <w:tr>
        <w:trPr>
          <w:trHeight w:val="567"/>
        </w:trPr>
        <w:tc>
          <w:tcPr>
            <w:tcW w:type="dxa" w:w="3000"/>
          </w:tcPr>
          <w:p>
            <w:r>
              <w:t>Numéro d'Identification</w:t>
            </w:r>
          </w:p>
        </w:tc>
        <w:tc>
          <w:tcPr>
            <w:tcW w:type="dxa" w:w="7000"/>
          </w:tcPr>
          <w:p>
            <w:r>
              <w:t>2744009849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HTML (langage de balisage)/ XHTML (langage de balisage)/ JavaScript (langage de programmation)/ </w:t>
            </w:r>
          </w:p>
        </w:tc>
      </w:tr>
    </w:tbl>
    <w:p>
      <w:pPr>
        <w:pStyle w:val="Heading3"/>
      </w:pPr>
      <w:r>
        <w:t>Résumé :</w:t>
      </w:r>
    </w:p>
    <w:p>
      <w:r>
        <w:t>Cet ouvrage vous livre les clés de la création de pages Web interactives et dynamiques. Vous aborderez l'ensemble des caractéristiques des langages HTML, XHTML, XML, JavaScript et Java. Aidé par de nombreux exemples commentés, vous apprendrez à utiliser les modèles de documents objet, les feuilles de style en cascade, les évènements et les scripts. Vous saurez ainsi modifier le texte, le style et le contenu de vos pages Web.</w:t>
        <w:br/>
        <w:br/>
        <w:t>A la fin de votre lecture, vous serez capable de concevoir des pages Web de qualité, réellement dynamiques et interactives.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