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orientée modèle de logiciels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mahmoud, Mohamed slim/ Maxa, Jean Aimé/ Larrieu,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systèmes et génie industrie(N°:None)</w:t>
            </w:r>
          </w:p>
        </w:tc>
      </w:tr>
      <w:tr>
        <w:trPr>
          <w:trHeight w:val="567"/>
        </w:trPr>
        <w:tc>
          <w:tcPr>
            <w:tcW w:type="dxa" w:w="3000"/>
          </w:tcPr>
          <w:p>
            <w:r>
              <w:t>Notes Générales</w:t>
            </w:r>
          </w:p>
        </w:tc>
        <w:tc>
          <w:tcPr>
            <w:tcW w:type="dxa" w:w="7000"/>
          </w:tcPr>
          <w:p>
            <w:r>
              <w:t>Bibliogr. p.p. 153-161 Index</w:t>
            </w:r>
          </w:p>
        </w:tc>
      </w:tr>
      <w:tr>
        <w:trPr>
          <w:trHeight w:val="567"/>
        </w:trPr>
        <w:tc>
          <w:tcPr>
            <w:tcW w:type="dxa" w:w="3000"/>
          </w:tcPr>
          <w:p>
            <w:r>
              <w:t>Numéro d'Identification</w:t>
            </w:r>
          </w:p>
        </w:tc>
        <w:tc>
          <w:tcPr>
            <w:tcW w:type="dxa" w:w="7000"/>
          </w:tcPr>
          <w:p>
            <w:r>
              <w:t>9781784054458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drone/ développement logiciel/ </w:t>
            </w:r>
          </w:p>
        </w:tc>
      </w:tr>
    </w:tbl>
    <w:p>
      <w:pPr>
        <w:pStyle w:val="Heading3"/>
      </w:pPr>
      <w:r>
        <w:t>Résumé :</w:t>
      </w:r>
    </w:p>
    <w:p>
      <w:r>
        <w:t>spécifiquement pour les drones civils (UAV : Unmanned Aerial Vehicle). Il concerne la création d'un système embarqué qui …</w:t>
        <w:br/>
        <w:br/>
        <w:t>Cet ouvrage décrit l'utilisation des principes de "conception orientée modèle" dans le domaine aéronautique, et plus spécifiquement pour les drones civils (UAV : Unmanned Aerial Vehicle). Il concerne la création d'un système embarqué qui permet aux drones de réaliser une communication ad hoc au sein d'une flotte de drones. Conception orientée modèle de logiciels embarqués développe une méthodologie originale pour le prototypage rapide dont les différents outils nécessaires à sa mise en oeuvre sont présentés à travers un exemple de développement de système embarqué afin de permettre aux lecteurs intéressés de mettre en oeuvre cette approche.</w:t>
        <w:br/>
        <w:br/>
        <w:t>Les avantages de cette méthode sont défendus notamment en matière de gain de temps pour les phases de vérification et de validation formelle pour contribuer à la certification du système UAS (Unmanned Aerial System), l'enjeu étant de concevoir, valider et tester un nouveau protocole de routage sécurisé développé pour le contexte des communications au sein d'UAV.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