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Mercier James, Barbara/ Urbain, Jean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Puissance prépas(N°:14)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2842911784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aromaticité/ methode Hukel simple/ </w:t>
            </w:r>
          </w:p>
        </w:tc>
      </w:tr>
    </w:tbl>
    <w:p>
      <w:pPr>
        <w:pStyle w:val="Heading3"/>
      </w:pPr>
      <w:r>
        <w:t>Résumé :</w:t>
      </w:r>
    </w:p>
    <w:p>
      <w:r>
        <w:t>Structures et spectroscopies, étude des mécanismes réactionnels, mécanismes et réactions, introduction à la synthèse organique. Sous la forme de fiches, propose : un cours concis ; de nombreux conseils méthodologiques et pratiques ; plus de 350 exercices, classés par niveaux de difficultés, corrigés dans le détail.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