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4, séries de fourier, intégrales multiples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Servien,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Mathématiques pour DEUG(N°:None)</w:t>
            </w:r>
          </w:p>
        </w:tc>
      </w:tr>
      <w:tr>
        <w:trPr>
          <w:trHeight w:val="567"/>
        </w:trPr>
        <w:tc>
          <w:tcPr>
            <w:tcW w:type="dxa" w:w="3000"/>
          </w:tcPr>
          <w:p>
            <w:r>
              <w:t>Numéro d'Identification</w:t>
            </w:r>
          </w:p>
        </w:tc>
        <w:tc>
          <w:tcPr>
            <w:tcW w:type="dxa" w:w="7000"/>
          </w:tcPr>
          <w:p>
            <w:r>
              <w:t>2729896597</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Intégration multiple/ </w:t>
            </w:r>
          </w:p>
        </w:tc>
      </w:tr>
    </w:tbl>
    <w:p>
      <w:pPr>
        <w:pStyle w:val="Heading3"/>
      </w:pPr>
      <w:r>
        <w:t>Résumé :</w:t>
      </w:r>
    </w:p>
    <w:p>
      <w:r>
        <w:t>Analyse. 4, Séries de Fourier, séries entières, intégrales multiples » est un ouvrage de niveau avancé qui traite de plusieurs concepts fondamentaux en analyse mathématique. Ce volume se concentre sur les développements en séries, en particulier les séries de Fourier utilisées pour représenter des fonctions périodiques, les séries entières qui permettent d’approcher des fonctions analytiques, ainsi que les intégrales multiples, qui généralisent le calcul intégral à plusieurs variables. Il présente les bases théoriques, les propriétés, ainsi que des applications pratiques et des méthodes de calcul, destinés principalement aux étudiants en mathématiques ou disciplines connexes.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