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Zouhhad,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Expert Sup DECF(N°:None)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9782100063390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mathématique financière/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appliquées expose de façon simple et structurée l'ensemble des questions du programme officiel. L'informatique, autre partie de l'épreuve DECF n° 5, est traitée dans l'ouvrage de Cas pratique avec rappels de cours de Félix Jolivet.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