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élémentaire de mathématiques supérieures.T5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Fazekas,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2040064028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analytique/ coordonnée polaire/ </w:t>
            </w:r>
          </w:p>
        </w:tc>
      </w:tr>
    </w:tbl>
    <w:p>
      <w:pPr>
        <w:pStyle w:val="Heading3"/>
      </w:pPr>
      <w:r>
        <w:t>Résumé :</w:t>
      </w:r>
    </w:p>
    <w:p>
      <w:r>
        <w:t>Ce tome se concentre sur la géométrie analytique et ses applications pratiques, en particulier dans les domaines de l'électricité, de l'électronique et de la mécanique. L'ouvrage adopte une approche pédagogique claire, visant à expliquer les concepts de manière simple et rapide, tout en mettant l'accent sur leur utilité dans des contextes techniques. Chaque chapitre est illustré par des exemples concrets et des exercices, avec les solutions fournies à la fin du volume pour faciliter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