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Elementary linear programming with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Kolman; Bernard/ Beck; Robert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San Francisco;London/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Edition(N°:None)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396-399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0124178650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programming/ </w:t>
            </w:r>
          </w:p>
        </w:tc>
      </w:tr>
    </w:tbl>
    <w:p>
      <w:pPr>
        <w:pStyle w:val="Heading3"/>
      </w:pPr>
      <w:r>
        <w:t>Résumé :</w:t>
      </w:r>
    </w:p>
    <w:p>
      <w:r>
        <w:t>This book contents the chapiter:Review of linear algebre (optional)</w:t>
        <w:br/>
        <w:br/>
        <w:t>-Geometry in R.</w:t>
        <w:br/>
        <w:br/>
        <w:t>-Introduction to linear programming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