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experts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Karkan; Jean-Michel/ Tjoen; Guy/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et gestion de l'entreprise(N°:None)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9782225841965</w:t>
            </w:r>
          </w:p>
        </w:tc>
      </w:tr>
      <w:tr>
        <w:trPr>
          <w:trHeight w:val="567"/>
        </w:trPr>
        <w:tc>
          <w:tcPr>
            <w:tcW w:type="dxa" w:w="3000"/>
          </w:tcPr>
          <w:p>
            <w:r>
              <w:t>Sujet(s)</w:t>
            </w:r>
          </w:p>
        </w:tc>
        <w:tc>
          <w:tcPr>
            <w:tcW w:type="dxa" w:w="7000"/>
          </w:tcPr>
          <w:p>
            <w:r>
              <w:t xml:space="preserve">systeme/ Systèmes experts (informatique)/ </w:t>
            </w:r>
          </w:p>
        </w:tc>
      </w:tr>
    </w:tbl>
    <w:p>
      <w:pPr>
        <w:pStyle w:val="Heading3"/>
      </w:pPr>
      <w:r>
        <w:t>Résumé :</w:t>
      </w:r>
    </w:p>
    <w:p>
      <w:r>
        <w:t>Cet ouvrage inite le lecteur au fonctionnement des systèmes experts et l'éclaire sur les nouvelles perspectives qu'il offrent tout en marquant les limites de cette nouvelles technologie.le lecteur est ensuite guidé dans la conception et le développement de ses propres systèmes experts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