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de projet informatique en pratique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Jalote; Pankaj/ Sajot, Emmanuel/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CampusPress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251-255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274401432x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modèle CMM (Capability Maturity Model)/ planification de projet/ gestion de risque/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livre au travers d'une étude de cas la méthodologie de l'une de ces entreprises, infosys technologies. Pankaj Jalote y décrit en détail les processus de management de projet mis en oeuvre dans cette société qui a atteint un haut niveau de maturité sur l'échelle du CMM (Capability Maturity Modell. En révélant les méthodes adoptées par Infosys, il offre aux directeurs et aux chefs de projets - ainsi qu'aux professionnels qui souhaitent le devenir - un guide concret pour planifier et réaliser leurs objectifs en permettant à l'entreprise de gagner en performance.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