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Metz, Clyde R./ Jacoud,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des problèmes résolus ainsi que des exercices supplémentaires que de nombreux manuels omettent par manque de place.chaque chapitres est divisé en trois parties.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