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P.S.I du développeur sous MS DOS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Pierot;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997-1020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9782865955855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MS-DOS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 suivants:</w:t>
        <w:br/>
        <w:br/>
        <w:t>-Environnement</w:t>
        <w:br/>
        <w:br/>
        <w:t>-Langages</w:t>
        <w:br/>
        <w:br/>
        <w:t>-References techniques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