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C++ 5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Silhol, Christiane/ Gurewich, ORI/ Gurewich,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781-795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c++/ visual C++/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développeurs souhaitant apprendre ou approfondir la programmation sous Visual C++ 5, une version de l'environnement de développement intégré (IDE) de Microsoft basé sur le langage C++.</w:t>
        <w:br/>
        <w:br/>
        <w:t>L'ouvrage couvre à la fois les bases du langage C++ et les outils spécifiques fournis par Visual C++ 5, notamment la bibliothèque MFC (Microsoft Foundation Classes) pour développer des interfaces graphiques Windows.</w:t>
        <w:br/>
        <w:br/>
        <w:t>Les principaux thèmes abordés sont :</w:t>
        <w:br/>
        <w:br/>
        <w:t>-Introduction au langage C++ et à la programmation orientée objet.</w:t>
        <w:br/>
        <w:br/>
        <w:t>-Utilisation de l'IDE Visual C++ : éditeur, débogueur, compilateur.</w:t>
        <w:br/>
        <w:br/>
        <w:t>-Création de projets Windows et console.</w:t>
        <w:br/>
        <w:br/>
        <w:t>-Conception d'interfaces graphiques avec MFC.</w:t>
        <w:br/>
        <w:br/>
        <w:t>-Gestion des événements, des boîtes de dialogue, menus, barres d'outils.</w:t>
        <w:br/>
        <w:br/>
        <w:t>-Accès aux fichiers, bases de données, et impression.</w:t>
        <w:br/>
        <w:br/>
        <w:t>-Déploiement d'applications Windows.</w:t>
        <w:br/>
        <w:br/>
        <w:t>Ce guide propose également des exemples de code, des projets pratiques et des astuces de développement pour mieux maîtriser les outils offerts par Visual C++ 5.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