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chimie-physique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Lumbroso-Bader; Nicole/ Ficini, Jacqueline/ Depezay;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p.277-281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</w:t>
            </w:r>
          </w:p>
        </w:tc>
      </w:tr>
    </w:tbl>
    <w:p>
      <w:pPr>
        <w:pStyle w:val="Heading3"/>
      </w:pPr>
      <w:r>
        <w:t>Résumé :</w:t>
      </w:r>
    </w:p>
    <w:p>
      <w:r>
        <w:t>Destinée essentiellement aux étudiants de premiere année des études médicales, cette introduction à la chimie-physique présente la structure électronique des atomes, étudie la liaison chimique et envasage la réaction chimique d'un poit de vue cinétique et thermodynamique.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