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en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Provost, Jean-Pierre/ Raffaelli; Bernard/ Valée;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9782100790234</w:t>
            </w:r>
          </w:p>
        </w:tc>
      </w:tr>
      <w:tr>
        <w:trPr>
          <w:trHeight w:val="567"/>
        </w:trPr>
        <w:tc>
          <w:tcPr>
            <w:tcW w:type="dxa" w:w="3000"/>
          </w:tcPr>
          <w:p>
            <w:r>
              <w:t>Sujet(s)</w:t>
            </w:r>
          </w:p>
        </w:tc>
        <w:tc>
          <w:tcPr>
            <w:tcW w:type="dxa" w:w="7000"/>
          </w:tcPr>
          <w:p>
            <w:r>
              <w:t xml:space="preserve">physique mathématique/ </w:t>
            </w:r>
          </w:p>
        </w:tc>
      </w:tr>
    </w:tbl>
    <w:p>
      <w:pPr>
        <w:pStyle w:val="Heading3"/>
      </w:pPr>
      <w:r>
        <w:t>Résumé :</w:t>
      </w:r>
    </w:p>
    <w:p>
      <w:r>
        <w:t>Ce livre introduit et illustre par de nombreux exemples les principaux concepts et outils mathématiques présents dans les programmes du cursus universitaire de physique.Par le choix de ses applications, il offre au lecteur une perspective synthétique sur de nombreux domaines traditionnels de la physique comme la thermodynamique, l'électromagnétisme, l'optique, les milieux continus....ainsi qu'une ouverture sur des développements plus récents comme la renormalisation, les théories de jauge, la gravitation d'Einstein et la constante cosmologique...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