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Maîtriser l'urbanisme 1. La loi et le sol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Ferré-Lemaire; Isabelle/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les éditions de l'atelier/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Commune pratique(N°:None)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2708232215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environnement/ urbanisme/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conçu pour guider les élus locaux, en particulier les maires et leurs adjoints, dans l'exercice de leurs fonctions liées à l'urbanisme. Il aborde les aspects légaux et pratiques de la planification urbaine, en mettant l'accent sur la responsabilité du maire dans le développement harmonieux de la commune.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