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macromolécule au matériau polymère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Halary; Jean Louis/ Lauprêtre;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2701134226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bases indispensables à la compréhension des relations entre la structure et les propriétés des polymères. Les différentes méthodes de synthèse et les propriétés physico-chimiques des macromolécules sont détaillées, en insistant sur la pluridisciplinarité et sur les apports récents des techniques actuelles (modélisation moléculaire, RMN).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