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et exercices de mathématiques.T4 , algèbre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Miternique; Michel/ Mallet;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2729849254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équation linéaire/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suivent rigoureusement le programme des classes préparatoires économiques et commerciales, option économique. Les exercices sont nombreux et volontairement répétitifs afin d'aider les utilisateurs de ce livre à acquérir les automatismes de base et ainsi mieux retenir l'essentiel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