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tout en un pour la licence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Warusfel, André/ Ramis, Jean-Pierre/ Moulin; François/ Halberstadt; Emmanuel/ Ramis; Monique/ Buff; Xavier/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9782100710218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excellent manuel pour les étudiants de Licence 2 en mathématiques ou dans des domaines connexes. Il propose une couverture complète des sujets fondamentaux, avec des explications claires et une grande variété d'exercices pratiques. Grâce à son approche méthodique et à ses nombreux exemples, il constitue un outil précieux pour comprendre et maîtriser les mathématiques à ce niveau d'étude. Il est idéal pour les étudiants qui souhaitent se préparer efficacement aux examens et réussir dans leurs études scientifiques.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