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 en un pour la licence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François/ Buff; Xavier/ Halberstadt; Emmanuel/ Ramis; Monique/ Warusfel, André/ Ramis,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9782100710218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excellent manuel pour les étudiants de Licence 2 en mathématiques ou dans des domaines connexes. Il propose une couverture complète des sujets fondamentaux, avec des explications claires et une grande variété d'exercices pratiques. Grâce à son approche méthodique et à ses nombreux exemples, il constitue un outil précieux pour comprendre et maîtriser les mathématiques à ce niveau d'étude. Il est idéal pour les étudiants qui souhaitent se préparer efficacement aux examens et réussir dans leurs études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