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8086-8088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Geoffrion, Bernard/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Radio/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2709109964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instructions assembleur/ langage assembleur/ </w:t>
            </w:r>
          </w:p>
        </w:tc>
      </w:tr>
    </w:tbl>
    <w:p>
      <w:pPr>
        <w:pStyle w:val="Heading3"/>
      </w:pPr>
      <w:r>
        <w:t>Résumé :</w:t>
      </w:r>
    </w:p>
    <w:p>
      <w:r>
        <w:t>Cet ouvrage constitue une introduction approfondie à la programmation en langage assembleur pour les microprocesseurs de la famille Intel x86, allant des premiers modèles 8086/8088 jusqu'au 80386, en passant par les IAPX 186, 188, 286.L’auteur présente une approche pédagogique et progressive, destinée aussi bien aux étudiants en informatique et en électronique qu’aux professionnels souhaitant comprendre les bases du fonctionnement des processeurs Intel à un niveau matériel et bas-niveau.Le contenu s’articule autour de plusieurs axes :Présentation des architectures des processeurs x86, leurs registres, leur organisation interne et leurs modes de fonctionnement,Syntaxe et structure du langage assembleur, incluant les instructions de base (transfert, arithmétique, logique, contrôle, branchements).Modèles d’adressage (immédiat, direct, indirect, indexé, basé, etc.).Gestion de la mémoire, avec un accent sur le modèle segmenté, essentiel dans l’environnement des premiers processeurs x86.Programmation structurée en assembleur, avec sous-programmes, boucles, et gestion de la pile.Fonctions système et interruptions, notamment les appels BIOS et DOS dans l’environnement MS-DOS.volution vers le multitâche et la protection mémoire, avec le mode protégé introduit dans les processeurs 80286 et 80386.Utilisation d’exemples pratiques et de listings de code pour illustrer les concepts, facilitant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