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C#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Groussard,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627-660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9782746077102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héritage/ visual studio 2012/ </w:t>
            </w:r>
          </w:p>
        </w:tc>
      </w:tr>
    </w:tbl>
    <w:p>
      <w:pPr>
        <w:pStyle w:val="Heading3"/>
      </w:pPr>
      <w:r>
        <w:t>Résumé :</w:t>
      </w:r>
    </w:p>
    <w:p>
      <w:r>
        <w:t>Cet ouvrage  s’adresse aux développeurs débutants ou intermédiaires souhaitant apprendre le langage C# dans sa version 5, en s’appuyant sur Visual Studio 2012, l’environnement de développement de Microsoft.Fournir une base solide sur la programmation en C#, en couvrant les concepts essentiels du langage, tout en illustrant les bonnes pratiques avec des 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