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Applications de l'algèbre et de l'analyse à la géométrie. M.P. et spéciales AA'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Ce travail explore l'interaction entre l'algèbre, l'analyse et la géométrie, en mettant particulièrement l'accent sur les applications qui permettent de résoudre des problèmes géométriques complexes à l'aide d'approches algébriques et analytiques. Les notions de "M.P." et de "spéciales AA'" sont sans doute des concepts ou des notations spécifiques qui figurent dans un contexte particulier (peut-être liés à des méthodes spécifiques ou des théories particulières de la géométrie).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